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63" w:rsidRDefault="00574A63" w:rsidP="00574A63">
      <w:pPr>
        <w:spacing w:after="0" w:line="240" w:lineRule="auto"/>
        <w:rPr>
          <w:rFonts w:ascii="Verdana" w:hAnsi="Verdana"/>
          <w:color w:val="FF0000"/>
          <w:sz w:val="28"/>
          <w:szCs w:val="28"/>
        </w:rPr>
      </w:pPr>
      <w:r w:rsidRPr="00574A63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Заполняется на фирменном бланке предприятия</w:t>
      </w:r>
      <w:r w:rsidRPr="00574A63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br/>
      </w:r>
      <w:r w:rsidRPr="00574A63">
        <w:rPr>
          <w:rFonts w:ascii="Verdana" w:hAnsi="Verdana"/>
          <w:color w:val="FF0000"/>
          <w:sz w:val="28"/>
          <w:szCs w:val="28"/>
        </w:rPr>
        <w:br/>
      </w:r>
      <w:r w:rsidRPr="00574A63">
        <w:rPr>
          <w:rFonts w:ascii="Verdana" w:hAnsi="Verdana"/>
          <w:color w:val="FF0000"/>
          <w:sz w:val="28"/>
          <w:szCs w:val="28"/>
        </w:rPr>
        <w:br/>
      </w:r>
      <w:r w:rsidRPr="00574A63">
        <w:rPr>
          <w:rFonts w:ascii="Verdana" w:hAnsi="Verdana"/>
          <w:color w:val="FF0000"/>
          <w:sz w:val="28"/>
          <w:szCs w:val="28"/>
        </w:rPr>
        <w:br/>
      </w:r>
    </w:p>
    <w:p w:rsidR="00F96FE3" w:rsidRPr="00F96FE3" w:rsidRDefault="00F96FE3" w:rsidP="00F96FE3">
      <w:pPr>
        <w:pStyle w:val="a4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F96FE3">
        <w:rPr>
          <w:rFonts w:ascii="Bookman Old Style" w:eastAsia="Times New Roman" w:hAnsi="Bookman Old Style" w:cs="Times New Roman"/>
          <w:color w:val="000000"/>
          <w:lang w:eastAsia="ru-RU"/>
        </w:rPr>
        <w:t>Наименование предприятия</w:t>
      </w:r>
    </w:p>
    <w:p w:rsidR="00F96FE3" w:rsidRPr="00F96FE3" w:rsidRDefault="00F96FE3" w:rsidP="00F96FE3">
      <w:pPr>
        <w:pStyle w:val="a4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F96FE3">
        <w:rPr>
          <w:rFonts w:ascii="Bookman Old Style" w:eastAsia="Times New Roman" w:hAnsi="Bookman Old Style" w:cs="Times New Roman"/>
          <w:color w:val="000000"/>
          <w:lang w:eastAsia="ru-RU"/>
        </w:rPr>
        <w:t>Название проекта</w:t>
      </w:r>
    </w:p>
    <w:p w:rsidR="00F96FE3" w:rsidRPr="00F96FE3" w:rsidRDefault="00F96FE3" w:rsidP="00F96FE3">
      <w:pPr>
        <w:pStyle w:val="a4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F96FE3">
        <w:rPr>
          <w:rFonts w:ascii="Bookman Old Style" w:eastAsia="Times New Roman" w:hAnsi="Bookman Old Style" w:cs="Times New Roman"/>
          <w:color w:val="000000"/>
          <w:lang w:eastAsia="ru-RU"/>
        </w:rPr>
        <w:t>Краткое описание проекта</w:t>
      </w:r>
    </w:p>
    <w:p w:rsidR="00F96FE3" w:rsidRPr="00F96FE3" w:rsidRDefault="00F96FE3" w:rsidP="00F96FE3">
      <w:pPr>
        <w:pStyle w:val="a4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F96FE3">
        <w:rPr>
          <w:rFonts w:ascii="Bookman Old Style" w:eastAsia="Times New Roman" w:hAnsi="Bookman Old Style" w:cs="Times New Roman"/>
          <w:color w:val="000000"/>
          <w:lang w:eastAsia="ru-RU"/>
        </w:rPr>
        <w:t>Потенциальная значимость проекта</w:t>
      </w:r>
    </w:p>
    <w:p w:rsidR="00F96FE3" w:rsidRPr="00F96FE3" w:rsidRDefault="00F96FE3" w:rsidP="00F96FE3">
      <w:pPr>
        <w:pStyle w:val="a4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F96FE3">
        <w:rPr>
          <w:rFonts w:ascii="Bookman Old Style" w:eastAsia="Times New Roman" w:hAnsi="Bookman Old Style" w:cs="Times New Roman"/>
          <w:color w:val="000000"/>
          <w:lang w:eastAsia="ru-RU"/>
        </w:rPr>
        <w:t>Сумма необходимых инвестиций</w:t>
      </w:r>
    </w:p>
    <w:p w:rsidR="00F96FE3" w:rsidRPr="00F96FE3" w:rsidRDefault="00F96FE3" w:rsidP="00F96FE3">
      <w:pPr>
        <w:pStyle w:val="a4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F96FE3">
        <w:rPr>
          <w:rFonts w:ascii="Bookman Old Style" w:eastAsia="Times New Roman" w:hAnsi="Bookman Old Style" w:cs="Times New Roman"/>
          <w:color w:val="000000"/>
          <w:lang w:eastAsia="ru-RU"/>
        </w:rPr>
        <w:t>Срок использования инвестиций</w:t>
      </w:r>
    </w:p>
    <w:p w:rsidR="00F96FE3" w:rsidRPr="00F96FE3" w:rsidRDefault="00F96FE3" w:rsidP="00F96FE3">
      <w:pPr>
        <w:pStyle w:val="a4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F96FE3">
        <w:rPr>
          <w:rFonts w:ascii="Bookman Old Style" w:eastAsia="Times New Roman" w:hAnsi="Bookman Old Style" w:cs="Times New Roman"/>
          <w:color w:val="000000"/>
          <w:lang w:eastAsia="ru-RU"/>
        </w:rPr>
        <w:t>Ожидаемый эффект (прибыль в рублях и в пересчете на евро по актуальному курсу) после освоения  инвестиций</w:t>
      </w:r>
    </w:p>
    <w:p w:rsidR="00F96FE3" w:rsidRPr="00F96FE3" w:rsidRDefault="00F96FE3" w:rsidP="00F96FE3">
      <w:pPr>
        <w:pStyle w:val="a4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F96FE3">
        <w:rPr>
          <w:rFonts w:ascii="Bookman Old Style" w:eastAsia="Times New Roman" w:hAnsi="Bookman Old Style" w:cs="Times New Roman"/>
          <w:color w:val="000000"/>
          <w:lang w:eastAsia="ru-RU"/>
        </w:rPr>
        <w:t>Мотивационные акценты (предпосылки, основания для проекта)</w:t>
      </w:r>
    </w:p>
    <w:p w:rsidR="00F96FE3" w:rsidRDefault="00F96FE3" w:rsidP="00574A63">
      <w:pPr>
        <w:spacing w:after="0" w:line="240" w:lineRule="auto"/>
        <w:rPr>
          <w:rFonts w:ascii="Verdana" w:hAnsi="Verdana"/>
          <w:color w:val="FF0000"/>
          <w:sz w:val="28"/>
          <w:szCs w:val="28"/>
        </w:rPr>
      </w:pPr>
    </w:p>
    <w:p w:rsidR="00574A63" w:rsidRDefault="00574A63" w:rsidP="00574A63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Bookman Old Style" w:eastAsia="Times New Roman" w:hAnsi="Bookman Old Style" w:cs="Times New Roman"/>
          <w:color w:val="000000"/>
          <w:lang w:eastAsia="ru-RU"/>
        </w:rPr>
        <w:t>Б</w:t>
      </w:r>
      <w:r w:rsidRPr="00574A63">
        <w:rPr>
          <w:rFonts w:ascii="Bookman Old Style" w:eastAsia="Times New Roman" w:hAnsi="Bookman Old Style" w:cs="Times New Roman"/>
          <w:color w:val="000000"/>
          <w:lang w:eastAsia="ru-RU"/>
        </w:rPr>
        <w:t>удущий проект не имеет на сегодня каких-либо долговых обязательств или иных обременений, не является залогом у каких бы то ни было юридических или физических лиц, а также по нему отсутствуют какие-либо претензии со стороны юридических и физических лиц, а также государственных структур, владельцы проекта могут самостоятельно распоряжаться проектом. </w:t>
      </w:r>
    </w:p>
    <w:p w:rsidR="00574A63" w:rsidRPr="00574A63" w:rsidRDefault="00574A63" w:rsidP="00574A63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574A63" w:rsidRDefault="00574A63" w:rsidP="00574A63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>В</w:t>
      </w:r>
      <w:r w:rsidRPr="00574A63">
        <w:rPr>
          <w:rFonts w:ascii="Bookman Old Style" w:eastAsia="Times New Roman" w:hAnsi="Bookman Old Style" w:cs="Times New Roman"/>
          <w:color w:val="000000"/>
          <w:lang w:eastAsia="ru-RU"/>
        </w:rPr>
        <w:t>ся дальнейшая затребованная документация будет представлена в сроки, определяемые регламентом сотрудничества по сопровождению проекта. </w:t>
      </w:r>
    </w:p>
    <w:p w:rsidR="00574A63" w:rsidRPr="00574A63" w:rsidRDefault="00574A63" w:rsidP="00574A63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574A63" w:rsidRPr="00574A63" w:rsidRDefault="00574A63" w:rsidP="00574A63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>Гарантируем заключение</w:t>
      </w:r>
      <w:r w:rsidRPr="00574A63">
        <w:rPr>
          <w:rFonts w:ascii="Bookman Old Style" w:eastAsia="Times New Roman" w:hAnsi="Bookman Old Style" w:cs="Times New Roman"/>
          <w:color w:val="000000"/>
          <w:lang w:eastAsia="ru-RU"/>
        </w:rPr>
        <w:t xml:space="preserve"> договора сопровождения и выполнению условий сотрудничества при положительном рассмотрении резюме. </w:t>
      </w:r>
    </w:p>
    <w:p w:rsidR="005E62F7" w:rsidRDefault="005E62F7"/>
    <w:p w:rsidR="00574A63" w:rsidRPr="00574A63" w:rsidRDefault="00574A63" w:rsidP="00574A63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574A63">
        <w:rPr>
          <w:rFonts w:ascii="Bookman Old Style" w:eastAsia="Times New Roman" w:hAnsi="Bookman Old Style" w:cs="Times New Roman"/>
          <w:color w:val="000000"/>
          <w:lang w:eastAsia="ru-RU"/>
        </w:rPr>
        <w:t>Дата подписания</w:t>
      </w:r>
      <w:r w:rsidRPr="00574A63">
        <w:rPr>
          <w:rFonts w:ascii="Bookman Old Style" w:eastAsia="Times New Roman" w:hAnsi="Bookman Old Style" w:cs="Times New Roman"/>
          <w:color w:val="000000"/>
          <w:lang w:eastAsia="ru-RU"/>
        </w:rPr>
        <w:br/>
        <w:t>Подпись ответственного лица</w:t>
      </w:r>
      <w:r w:rsidRPr="00574A63">
        <w:rPr>
          <w:rFonts w:ascii="Bookman Old Style" w:eastAsia="Times New Roman" w:hAnsi="Bookman Old Style" w:cs="Times New Roman"/>
          <w:color w:val="000000"/>
          <w:lang w:eastAsia="ru-RU"/>
        </w:rPr>
        <w:br/>
        <w:t>Печать организации</w:t>
      </w:r>
    </w:p>
    <w:sectPr w:rsidR="00574A63" w:rsidRPr="00574A63" w:rsidSect="005E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45EE"/>
    <w:multiLevelType w:val="hybridMultilevel"/>
    <w:tmpl w:val="DBF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A63"/>
    <w:rsid w:val="001305C7"/>
    <w:rsid w:val="001C13BA"/>
    <w:rsid w:val="00524C2B"/>
    <w:rsid w:val="00574A63"/>
    <w:rsid w:val="005E62F7"/>
    <w:rsid w:val="00BD0F84"/>
    <w:rsid w:val="00F9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2013-07-15T13:05:00Z</dcterms:created>
  <dcterms:modified xsi:type="dcterms:W3CDTF">2013-07-15T15:07:00Z</dcterms:modified>
</cp:coreProperties>
</file>